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a9854a5c249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VILLA J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VILLA J AS</w:t>
      </w:r>
    </w:p>
    <w:sectPr>
      <w:headerReference xmlns:r="http://schemas.openxmlformats.org/officeDocument/2006/relationships" w:type="default" r:id="R40571780b8734b66"/>
      <w:footerReference xmlns:r="http://schemas.openxmlformats.org/officeDocument/2006/relationships" w:type="default" r:id="Ra878751c4da849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J AS   ·   Org.nr 822 097 162   ·   Hjorteveien 1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571780b8734b66" /><Relationship Type="http://schemas.openxmlformats.org/officeDocument/2006/relationships/footer" Target="/word/footer1.xml" Id="Ra878751c4da84963" /></Relationships>
</file>