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b61d56173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FÅVANG VARETAXI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FÅVANG VARETAXI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c0595f51141de"/>
      <w:footerReference xmlns:r="http://schemas.openxmlformats.org/officeDocument/2006/relationships" w:type="default" r:id="R54646ee4f7d5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FÅVANG VARETAXI AS   ·   Org.nr 822 176 402   ·   c/o Anita Myhrsveen, Goppollvegen 1   ·   2634 FÅVANG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FÅVANG VARETAXI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c0595f51141de" /><Relationship Type="http://schemas.openxmlformats.org/officeDocument/2006/relationships/footer" Target="/word/footer1.xml" Id="R54646ee4f7d54876" /></Relationships>
</file>