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c9de5924f94d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ÅNDALSNES VETERINÆRKLINIKK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Åndalsnes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Åndalsnes,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ÅNDALSNES VETERINÆRKLINIKK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9e8e2bc5f0450e"/>
      <w:footerReference xmlns:r="http://schemas.openxmlformats.org/officeDocument/2006/relationships" w:type="default" r:id="Ra067f0b0897841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ÅNDALSNES VETERINÆRKLINIKK AS   ·   Org.nr 822 202 012   ·   Risengata 3   ·   6300 ÅNDALSNES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ÅNDALSNES VETERINÆRKLINIKK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9e8e2bc5f0450e" /><Relationship Type="http://schemas.openxmlformats.org/officeDocument/2006/relationships/footer" Target="/word/footer1.xml" Id="Ra067f0b0897841d9" /></Relationships>
</file>