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1d8310c1e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bbb6487174380"/>
      <w:footerReference xmlns:r="http://schemas.openxmlformats.org/officeDocument/2006/relationships" w:type="default" r:id="Rac76c9ae4faf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bbb6487174380" /><Relationship Type="http://schemas.openxmlformats.org/officeDocument/2006/relationships/footer" Target="/word/footer1.xml" Id="Rac76c9ae4faf4dee" /></Relationships>
</file>