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a3f611aa649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Eggedal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BESSERUD MEDIA.</w:t>
      </w:r>
    </w:p>
    <w:sectPr>
      <w:headerReference xmlns:r="http://schemas.openxmlformats.org/officeDocument/2006/relationships" w:type="default" r:id="Ra10c82b988a54094"/>
      <w:footerReference xmlns:r="http://schemas.openxmlformats.org/officeDocument/2006/relationships" w:type="default" r:id="R0ad4b9d02f47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BESSERUD MEDIA   ·   Org.nr 822 628 362   ·   Besserudveien 55   ·   3359 EGGEDAL   ·   torvin@besserud.com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BESSERUD MEDIA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0c82b988a54094" /><Relationship Type="http://schemas.openxmlformats.org/officeDocument/2006/relationships/footer" Target="/word/footer1.xml" Id="R0ad4b9d02f474e35" /></Relationships>
</file>