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06f9294f0148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Eggedal,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BESSERUD MEDIA</w:t>
      </w:r>
    </w:p>
    <w:sectPr>
      <w:headerReference xmlns:r="http://schemas.openxmlformats.org/officeDocument/2006/relationships" w:type="default" r:id="R4440377923364ee7"/>
      <w:footerReference xmlns:r="http://schemas.openxmlformats.org/officeDocument/2006/relationships" w:type="default" r:id="R4396420fd5fc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BESSERUD MEDIA   ·   Org.nr 822 628 362   ·   Besserudveien 55   ·   3359 EGGEDAL   ·   torvin@besserud.com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BESSERUD MEDIA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40377923364ee7" /><Relationship Type="http://schemas.openxmlformats.org/officeDocument/2006/relationships/footer" Target="/word/footer1.xml" Id="R4396420fd5fc46b7" /></Relationships>
</file>