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54e628711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SAFOSS AS</w:t>
      </w:r>
    </w:p>
    <w:sectPr>
      <w:headerReference xmlns:r="http://schemas.openxmlformats.org/officeDocument/2006/relationships" w:type="default" r:id="R81d052fb183747b8"/>
      <w:footerReference xmlns:r="http://schemas.openxmlformats.org/officeDocument/2006/relationships" w:type="default" r:id="R37aab4672019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SAFOSS AS   ·   Org.nr 822 722 342   ·   Kileveien 91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052fb183747b8" /><Relationship Type="http://schemas.openxmlformats.org/officeDocument/2006/relationships/footer" Target="/word/footer1.xml" Id="R37aab46720194dca" /></Relationships>
</file>