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ad899ae2d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JOFOSS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JOFOSS AS</w:t>
      </w:r>
    </w:p>
    <w:sectPr>
      <w:headerReference xmlns:r="http://schemas.openxmlformats.org/officeDocument/2006/relationships" w:type="default" r:id="R7aaa7b0913234ce7"/>
      <w:footerReference xmlns:r="http://schemas.openxmlformats.org/officeDocument/2006/relationships" w:type="default" r:id="Redc2cec36bf6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JOFOSS AS   ·   Org.nr 822 722 652   ·   Opprannveien 10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a7b0913234ce7" /><Relationship Type="http://schemas.openxmlformats.org/officeDocument/2006/relationships/footer" Target="/word/footer1.xml" Id="Redc2cec36bf646e3" /></Relationships>
</file>