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a2443e761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VIK-HOLDING AS</w:t>
      </w:r>
    </w:p>
    <w:sectPr>
      <w:headerReference xmlns:r="http://schemas.openxmlformats.org/officeDocument/2006/relationships" w:type="default" r:id="R7b695cd738864c43"/>
      <w:footerReference xmlns:r="http://schemas.openxmlformats.org/officeDocument/2006/relationships" w:type="default" r:id="R6ab48e820c66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VIK-HOLDING AS   ·   Org.nr 822 859 682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95cd738864c43" /><Relationship Type="http://schemas.openxmlformats.org/officeDocument/2006/relationships/footer" Target="/word/footer1.xml" Id="R6ab48e820c664d23" /></Relationships>
</file>