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3063d8fc9c40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VIK-HOLDING AS.</w:t>
      </w:r>
    </w:p>
    <w:sectPr>
      <w:headerReference xmlns:r="http://schemas.openxmlformats.org/officeDocument/2006/relationships" w:type="default" r:id="R9f2ef875cd9d4cf6"/>
      <w:footerReference xmlns:r="http://schemas.openxmlformats.org/officeDocument/2006/relationships" w:type="default" r:id="Rcabc248a27734d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VIK-HOLDING AS   ·   Org.nr 822 859 682   ·   Bjørkeveien 36   ·   9515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ef875cd9d4cf6" /><Relationship Type="http://schemas.openxmlformats.org/officeDocument/2006/relationships/footer" Target="/word/footer1.xml" Id="Rcabc248a27734d38" /></Relationships>
</file>