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cdca65283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MINDALEN STEINANLEGG AS</w:t>
      </w:r>
    </w:p>
    <w:sectPr>
      <w:headerReference xmlns:r="http://schemas.openxmlformats.org/officeDocument/2006/relationships" w:type="default" r:id="Rbfbcf2d80f4d4b4d"/>
      <w:footerReference xmlns:r="http://schemas.openxmlformats.org/officeDocument/2006/relationships" w:type="default" r:id="Rb46a572f2157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cf2d80f4d4b4d" /><Relationship Type="http://schemas.openxmlformats.org/officeDocument/2006/relationships/footer" Target="/word/footer1.xml" Id="Rb46a572f21574066" /></Relationships>
</file>