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0a18ef5af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EDERAAQUA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EDERAAQUA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b5154e4454778"/>
      <w:footerReference xmlns:r="http://schemas.openxmlformats.org/officeDocument/2006/relationships" w:type="default" r:id="R5369c7c55740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EDERAAQUA AS   ·   Org.nr 823 115 342   ·   Litleåsvegen 13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EDERAAQUA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b5154e4454778" /><Relationship Type="http://schemas.openxmlformats.org/officeDocument/2006/relationships/footer" Target="/word/footer1.xml" Id="R5369c7c557404067" /></Relationships>
</file>