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da963c138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de9f6cdc45cb4a89"/>
      <w:footerReference xmlns:r="http://schemas.openxmlformats.org/officeDocument/2006/relationships" w:type="default" r:id="Ra2a54f5d18d8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f6cdc45cb4a89" /><Relationship Type="http://schemas.openxmlformats.org/officeDocument/2006/relationships/footer" Target="/word/footer1.xml" Id="Ra2a54f5d18d846a7" /></Relationships>
</file>