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65b5cc49c45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9d78a100cb434cf7"/>
      <w:footerReference xmlns:r="http://schemas.openxmlformats.org/officeDocument/2006/relationships" w:type="default" r:id="R497ad9c88cf444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78a100cb434cf7" /><Relationship Type="http://schemas.openxmlformats.org/officeDocument/2006/relationships/footer" Target="/word/footer1.xml" Id="R497ad9c88cf4440c" /></Relationships>
</file>