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d4d7711e048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UBATUBA AS</w:t>
      </w:r>
    </w:p>
    <w:sectPr>
      <w:headerReference xmlns:r="http://schemas.openxmlformats.org/officeDocument/2006/relationships" w:type="default" r:id="R2fa6150cf6854067"/>
      <w:footerReference xmlns:r="http://schemas.openxmlformats.org/officeDocument/2006/relationships" w:type="default" r:id="R1cc3f42191eb41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UBATUBA AS   ·   Org.nr 823 482 922   ·   Bekkegata 48   ·   2317 HAMAR   ·   alexander@ubatuba.no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UBATUBA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6150cf6854067" /><Relationship Type="http://schemas.openxmlformats.org/officeDocument/2006/relationships/footer" Target="/word/footer1.xml" Id="R1cc3f42191eb4133" /></Relationships>
</file>