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af36cb4d73460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MCM EVENT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MCM EVENT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845da29ae774620"/>
      <w:footerReference xmlns:r="http://schemas.openxmlformats.org/officeDocument/2006/relationships" w:type="default" r:id="Rc629bfe84be94c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MCM EVENT AS   ·   Org.nr 823 552 602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MCM EVENT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45da29ae774620" /><Relationship Type="http://schemas.openxmlformats.org/officeDocument/2006/relationships/footer" Target="/word/footer1.xml" Id="Rc629bfe84be94c41" /></Relationships>
</file>