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64470282b45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HØYRE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HØYRE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6357fcfbc540cb"/>
      <w:footerReference xmlns:r="http://schemas.openxmlformats.org/officeDocument/2006/relationships" w:type="default" r:id="R96242a9ab71b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HØYRE   ·   Org.nr 823 634 862   ·   c/o Terje Fuglset, Bamseveien 7   ·   3960 STATHELLE   ·   tf@spotas.no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HØYRE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357fcfbc540cb" /><Relationship Type="http://schemas.openxmlformats.org/officeDocument/2006/relationships/footer" Target="/word/footer1.xml" Id="R96242a9ab71b458e" /></Relationships>
</file>