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90ef3d47545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EIGANESVEIEN PIZZA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EIGANESVEIEN PIZZA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cae7be8d944994"/>
      <w:footerReference xmlns:r="http://schemas.openxmlformats.org/officeDocument/2006/relationships" w:type="default" r:id="R2eee6e102fe0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EIGANESVEIEN PIZZA AS   ·   Org.nr 823 852 932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EIGANESVEIEN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ae7be8d944994" /><Relationship Type="http://schemas.openxmlformats.org/officeDocument/2006/relationships/footer" Target="/word/footer1.xml" Id="R2eee6e102fe04148" /></Relationships>
</file>