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f2e514cb2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6194b3a1943dd"/>
      <w:footerReference xmlns:r="http://schemas.openxmlformats.org/officeDocument/2006/relationships" w:type="default" r:id="R63bd698a7291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 AS   ·   Org.nr 824 033 722   ·   Ramsbråtet 32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6194b3a1943dd" /><Relationship Type="http://schemas.openxmlformats.org/officeDocument/2006/relationships/footer" Target="/word/footer1.xml" Id="R63bd698a72914ca9" /></Relationships>
</file>