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79f2a750a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0d26a63ef8a54d3c"/>
      <w:footerReference xmlns:r="http://schemas.openxmlformats.org/officeDocument/2006/relationships" w:type="default" r:id="R35d2822b0d0c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6a63ef8a54d3c" /><Relationship Type="http://schemas.openxmlformats.org/officeDocument/2006/relationships/footer" Target="/word/footer1.xml" Id="R35d2822b0d0c4b2e" /></Relationships>
</file>