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30bbeec1e54a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DALSNØ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DALSNØ AS</w:t>
      </w:r>
    </w:p>
    <w:sectPr>
      <w:headerReference xmlns:r="http://schemas.openxmlformats.org/officeDocument/2006/relationships" w:type="default" r:id="Rdcf24d43e56448cb"/>
      <w:footerReference xmlns:r="http://schemas.openxmlformats.org/officeDocument/2006/relationships" w:type="default" r:id="Rd36e3dafb8ee41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DALSNØ AS   ·   Org.nr 824 708 312   ·   c/o Olav Snørteland, Wessels gate 25C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DALSNØ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f24d43e56448cb" /><Relationship Type="http://schemas.openxmlformats.org/officeDocument/2006/relationships/footer" Target="/word/footer1.xml" Id="Rd36e3dafb8ee41b4" /></Relationships>
</file>