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a04950210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1634c370e6a14977"/>
      <w:footerReference xmlns:r="http://schemas.openxmlformats.org/officeDocument/2006/relationships" w:type="default" r:id="R85e3168e1e96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4c370e6a14977" /><Relationship Type="http://schemas.openxmlformats.org/officeDocument/2006/relationships/footer" Target="/word/footer1.xml" Id="R85e3168e1e964f63" /></Relationships>
</file>