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d620a152a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PLAN AS</w:t>
      </w:r>
    </w:p>
    <w:sectPr>
      <w:headerReference xmlns:r="http://schemas.openxmlformats.org/officeDocument/2006/relationships" w:type="default" r:id="Rc6755a43b0ba4113"/>
      <w:footerReference xmlns:r="http://schemas.openxmlformats.org/officeDocument/2006/relationships" w:type="default" r:id="Rb3cb2342dba7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55a43b0ba4113" /><Relationship Type="http://schemas.openxmlformats.org/officeDocument/2006/relationships/footer" Target="/word/footer1.xml" Id="Rb3cb2342dba74ad0" /></Relationships>
</file>