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1858d754e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SØRNESET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SØRNESET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98743b2a94f6f"/>
      <w:footerReference xmlns:r="http://schemas.openxmlformats.org/officeDocument/2006/relationships" w:type="default" r:id="Rf1553ad64041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SØRNESET EIENDOM AS   ·   Org.nr 825 083 502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SØRNESET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98743b2a94f6f" /><Relationship Type="http://schemas.openxmlformats.org/officeDocument/2006/relationships/footer" Target="/word/footer1.xml" Id="Rf1553ad64041441f" /></Relationships>
</file>