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68b5fdd72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DAHL96 AS, org.nr 825 237 682,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Hattfjelldal,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DAHL96 AS</w:t>
      </w:r>
    </w:p>
    <w:sectPr>
      <w:headerReference xmlns:r="http://schemas.openxmlformats.org/officeDocument/2006/relationships" w:type="default" r:id="R79c5e3d2e1bd4b29"/>
      <w:footerReference xmlns:r="http://schemas.openxmlformats.org/officeDocument/2006/relationships" w:type="default" r:id="Rc70018a334f0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DAHL96 AS   ·   Org.nr 825 237 682   ·   Hattfjelldalsvollen 1B   ·   8692 HATTFJELLDAL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DAHL96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5e3d2e1bd4b29" /><Relationship Type="http://schemas.openxmlformats.org/officeDocument/2006/relationships/footer" Target="/word/footer1.xml" Id="Rc70018a334f04a99" /></Relationships>
</file>