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945b03c55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CLUE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CLUE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cd806a69c4427"/>
      <w:footerReference xmlns:r="http://schemas.openxmlformats.org/officeDocument/2006/relationships" w:type="default" r:id="R9c37794013d8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CLUE NORGE AS   ·   Org.nr 825 447 342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CLUE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cd806a69c4427" /><Relationship Type="http://schemas.openxmlformats.org/officeDocument/2006/relationships/footer" Target="/word/footer1.xml" Id="R9c37794013d846a0" /></Relationships>
</file>