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054144f2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CABUSI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CABUSI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33f6271de49f8"/>
      <w:footerReference xmlns:r="http://schemas.openxmlformats.org/officeDocument/2006/relationships" w:type="default" r:id="Rf533af5081f9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33f6271de49f8" /><Relationship Type="http://schemas.openxmlformats.org/officeDocument/2006/relationships/footer" Target="/word/footer1.xml" Id="Rf533af5081f94a93" /></Relationships>
</file>