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be6f0ab1247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CABUSI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CABUSI AS</w:t>
      </w:r>
    </w:p>
    <w:sectPr>
      <w:headerReference xmlns:r="http://schemas.openxmlformats.org/officeDocument/2006/relationships" w:type="default" r:id="R57ccb4a06a3c432b"/>
      <w:footerReference xmlns:r="http://schemas.openxmlformats.org/officeDocument/2006/relationships" w:type="default" r:id="Rf265593edfea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CABUSI AS   ·   Org.nr 825 529 322   ·   c/o Svein Sivertsen, Aunevegen 12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CABUSI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cb4a06a3c432b" /><Relationship Type="http://schemas.openxmlformats.org/officeDocument/2006/relationships/footer" Target="/word/footer1.xml" Id="Rf265593edfea46d6" /></Relationships>
</file>