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64d51c564e42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MUNU HOLDING AS.</w:t>
      </w:r>
    </w:p>
    <w:sectPr>
      <w:headerReference xmlns:r="http://schemas.openxmlformats.org/officeDocument/2006/relationships" w:type="default" r:id="R2b43bd98a6644d8a"/>
      <w:footerReference xmlns:r="http://schemas.openxmlformats.org/officeDocument/2006/relationships" w:type="default" r:id="R00164cc294ef43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MUNU HOLDING AS   ·   Org.nr 825 541 632   ·   Olav Vs gate 11   ·   4005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MUNU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43bd98a6644d8a" /><Relationship Type="http://schemas.openxmlformats.org/officeDocument/2006/relationships/footer" Target="/word/footer1.xml" Id="R00164cc294ef4383" /></Relationships>
</file>