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b8ca3cfda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CELINE ENG AS</w:t>
      </w:r>
    </w:p>
    <w:sectPr>
      <w:headerReference xmlns:r="http://schemas.openxmlformats.org/officeDocument/2006/relationships" w:type="default" r:id="Rc6a9bfc979a54239"/>
      <w:footerReference xmlns:r="http://schemas.openxmlformats.org/officeDocument/2006/relationships" w:type="default" r:id="Rbf889d2ece2f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CELINE ENG AS   ·   Org.nr 825 633 022   ·   Dagaliveien 1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CELINE 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bfc979a54239" /><Relationship Type="http://schemas.openxmlformats.org/officeDocument/2006/relationships/footer" Target="/word/footer1.xml" Id="Rbf889d2ece2f48af" /></Relationships>
</file>