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71b598401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DOKKEN &amp; MOEN MURMESTERFORRETNING AS</w:t>
      </w:r>
    </w:p>
    <w:sectPr>
      <w:headerReference xmlns:r="http://schemas.openxmlformats.org/officeDocument/2006/relationships" w:type="default" r:id="R03ae503889b94219"/>
      <w:footerReference xmlns:r="http://schemas.openxmlformats.org/officeDocument/2006/relationships" w:type="default" r:id="R0a7f9ec97896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DOKKEN &amp; MOEN MURMESTERFORRETNING AS   ·   Org.nr 825 757 082   ·   Møllevegen 4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DOKKEN &amp; MOEN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e503889b94219" /><Relationship Type="http://schemas.openxmlformats.org/officeDocument/2006/relationships/footer" Target="/word/footer1.xml" Id="R0a7f9ec978964454" /></Relationships>
</file>