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eb6961a2864a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RØFF CNC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RØFF CNC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a1d6dcacb444af"/>
      <w:footerReference xmlns:r="http://schemas.openxmlformats.org/officeDocument/2006/relationships" w:type="default" r:id="R6b60581e4b9645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RØFF CNC AS   ·   Org.nr 825 924 892   ·   Kjøpmannsgata 14   ·   7900 RØRVIK   ·   Tlf. 74 39 31 00   ·   sverre@northgruppen.no   ·   www.northgruppen.no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RØFF CNC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a1d6dcacb444af" /><Relationship Type="http://schemas.openxmlformats.org/officeDocument/2006/relationships/footer" Target="/word/footer1.xml" Id="R6b60581e4b96457c" /></Relationships>
</file>