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2683beaa0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229bdb3e07be4438"/>
      <w:footerReference xmlns:r="http://schemas.openxmlformats.org/officeDocument/2006/relationships" w:type="default" r:id="Rbefbac8d45d0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bdb3e07be4438" /><Relationship Type="http://schemas.openxmlformats.org/officeDocument/2006/relationships/footer" Target="/word/footer1.xml" Id="Rbefbac8d45d04e6d" /></Relationships>
</file>