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b401afdbd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ANNET HOLDING AS</w:t>
      </w:r>
    </w:p>
    <w:sectPr>
      <w:headerReference xmlns:r="http://schemas.openxmlformats.org/officeDocument/2006/relationships" w:type="default" r:id="Rb19db8706a8e4add"/>
      <w:footerReference xmlns:r="http://schemas.openxmlformats.org/officeDocument/2006/relationships" w:type="default" r:id="R777ff5ec7e48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ANNET HOLDING AS   ·   Org.nr 826 066 032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db8706a8e4add" /><Relationship Type="http://schemas.openxmlformats.org/officeDocument/2006/relationships/footer" Target="/word/footer1.xml" Id="R777ff5ec7e484a9e" /></Relationships>
</file>