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79cdaf98c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b63a07490f4d412c"/>
      <w:footerReference xmlns:r="http://schemas.openxmlformats.org/officeDocument/2006/relationships" w:type="default" r:id="R2cf8245bbe50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a07490f4d412c" /><Relationship Type="http://schemas.openxmlformats.org/officeDocument/2006/relationships/footer" Target="/word/footer1.xml" Id="R2cf8245bbe5044aa" /></Relationships>
</file>