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cd65e7677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31ee000a8e4968"/>
      <w:footerReference xmlns:r="http://schemas.openxmlformats.org/officeDocument/2006/relationships" w:type="default" r:id="R20d22a29de42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1ee000a8e4968" /><Relationship Type="http://schemas.openxmlformats.org/officeDocument/2006/relationships/footer" Target="/word/footer1.xml" Id="R20d22a29de424d38" /></Relationships>
</file>