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624525646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1253c9bc15c44fca"/>
      <w:footerReference xmlns:r="http://schemas.openxmlformats.org/officeDocument/2006/relationships" w:type="default" r:id="Rba58669f53c3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3c9bc15c44fca" /><Relationship Type="http://schemas.openxmlformats.org/officeDocument/2006/relationships/footer" Target="/word/footer1.xml" Id="Rba58669f53c34d2b" /></Relationships>
</file>