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f0d2f5e80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ASUCAP AS</w:t>
      </w:r>
    </w:p>
    <w:sectPr>
      <w:headerReference xmlns:r="http://schemas.openxmlformats.org/officeDocument/2006/relationships" w:type="default" r:id="Ra24dec0cb3f242cc"/>
      <w:footerReference xmlns:r="http://schemas.openxmlformats.org/officeDocument/2006/relationships" w:type="default" r:id="Ra9b275aba59f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ASUCAP AS   ·   Org.nr 826 757 442   ·   Adam Hiorths vei 5A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ASUCAP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dec0cb3f242cc" /><Relationship Type="http://schemas.openxmlformats.org/officeDocument/2006/relationships/footer" Target="/word/footer1.xml" Id="Ra9b275aba59f4946" /></Relationships>
</file>