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fe610e8c345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SKIKKELIG VASK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SKIKKELIG VASK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b20f2308b24bc3"/>
      <w:footerReference xmlns:r="http://schemas.openxmlformats.org/officeDocument/2006/relationships" w:type="default" r:id="R27bdfc11a08f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SKIKKELIG VASK AS   ·   Org.nr 826 875 992   ·   Nordbø 6   ·   5009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SKIKKELIG VASK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20f2308b24bc3" /><Relationship Type="http://schemas.openxmlformats.org/officeDocument/2006/relationships/footer" Target="/word/footer1.xml" Id="R27bdfc11a08f4520" /></Relationships>
</file>