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9e9ece2114e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SF-1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SF-1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8304b670ab4053"/>
      <w:footerReference xmlns:r="http://schemas.openxmlformats.org/officeDocument/2006/relationships" w:type="default" r:id="R0bf2c6f386704e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SF-1 EIENDOM AS   ·   Org.nr 826 933 232   ·   Mjåvannsvegen 82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SF-1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8304b670ab4053" /><Relationship Type="http://schemas.openxmlformats.org/officeDocument/2006/relationships/footer" Target="/word/footer1.xml" Id="R0bf2c6f386704ef0" /></Relationships>
</file>