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83853d66145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MARKU 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MARKU 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0f879693142b3"/>
      <w:footerReference xmlns:r="http://schemas.openxmlformats.org/officeDocument/2006/relationships" w:type="default" r:id="Rbf5d267a5879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MARKU BYGG   ·   Org.nr 827 192 562   ·   Grønnestølsbakken 24   ·   5073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MARKU 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0f879693142b3" /><Relationship Type="http://schemas.openxmlformats.org/officeDocument/2006/relationships/footer" Target="/word/footer1.xml" Id="Rbf5d267a58794cb7" /></Relationships>
</file>