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2f2a6c37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9a117cc6b91c4ac6"/>
      <w:footerReference xmlns:r="http://schemas.openxmlformats.org/officeDocument/2006/relationships" w:type="default" r:id="Rcc9528967959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17cc6b91c4ac6" /><Relationship Type="http://schemas.openxmlformats.org/officeDocument/2006/relationships/footer" Target="/word/footer1.xml" Id="Rcc95289679594f35" /></Relationships>
</file>