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86084255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0fbaefd2649f7"/>
      <w:footerReference xmlns:r="http://schemas.openxmlformats.org/officeDocument/2006/relationships" w:type="default" r:id="R83d681a13af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0fbaefd2649f7" /><Relationship Type="http://schemas.openxmlformats.org/officeDocument/2006/relationships/footer" Target="/word/footer1.xml" Id="R83d681a13af7487b" /></Relationships>
</file>