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97a85586e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ESW INVEST AS</w:t>
      </w:r>
    </w:p>
    <w:sectPr>
      <w:headerReference xmlns:r="http://schemas.openxmlformats.org/officeDocument/2006/relationships" w:type="default" r:id="R32280b0d1929452d"/>
      <w:footerReference xmlns:r="http://schemas.openxmlformats.org/officeDocument/2006/relationships" w:type="default" r:id="R5a6f9ad2070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ESW INVEST AS   ·   Org.nr 827 699 292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80b0d1929452d" /><Relationship Type="http://schemas.openxmlformats.org/officeDocument/2006/relationships/footer" Target="/word/footer1.xml" Id="R5a6f9ad2070e404b" /></Relationships>
</file>