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1a64dc13f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THEHAGEN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THEHAGEN HOLDING AS</w:t>
      </w:r>
    </w:p>
    <w:sectPr>
      <w:headerReference xmlns:r="http://schemas.openxmlformats.org/officeDocument/2006/relationships" w:type="default" r:id="R52be816ed99e45df"/>
      <w:footerReference xmlns:r="http://schemas.openxmlformats.org/officeDocument/2006/relationships" w:type="default" r:id="Rcce3f9c02f19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THEHAGEN HOLDING AS   ·   Org.nr 828 135 082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e816ed99e45df" /><Relationship Type="http://schemas.openxmlformats.org/officeDocument/2006/relationships/footer" Target="/word/footer1.xml" Id="Rcce3f9c02f194904" /></Relationships>
</file>