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efc9727c5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BETONG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BETONG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c414dc1694409"/>
      <w:footerReference xmlns:r="http://schemas.openxmlformats.org/officeDocument/2006/relationships" w:type="default" r:id="R10bcbba5dec6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c414dc1694409" /><Relationship Type="http://schemas.openxmlformats.org/officeDocument/2006/relationships/footer" Target="/word/footer1.xml" Id="R10bcbba5dec64d6f" /></Relationships>
</file>