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a976be717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Hjalmar Johansen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Hjalmar Johansen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f8fb1cedb4140"/>
      <w:footerReference xmlns:r="http://schemas.openxmlformats.org/officeDocument/2006/relationships" w:type="default" r:id="R227e5dba676f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Hjalmar Johansen &amp; Co AS   ·   Org.nr 828 873 202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Hjalmar Johansen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f8fb1cedb4140" /><Relationship Type="http://schemas.openxmlformats.org/officeDocument/2006/relationships/footer" Target="/word/footer1.xml" Id="R227e5dba676f4378" /></Relationships>
</file>