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939e01b48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bfe92c6c09204ed9"/>
      <w:footerReference xmlns:r="http://schemas.openxmlformats.org/officeDocument/2006/relationships" w:type="default" r:id="R77ba97375ee5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92c6c09204ed9" /><Relationship Type="http://schemas.openxmlformats.org/officeDocument/2006/relationships/footer" Target="/word/footer1.xml" Id="R77ba97375ee54bae" /></Relationships>
</file>