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afe864f98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SLOTTERØY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SLOTTERØY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3f59b36094edb"/>
      <w:footerReference xmlns:r="http://schemas.openxmlformats.org/officeDocument/2006/relationships" w:type="default" r:id="R98b3b379e1df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SLOTTERØY HOLDING AS   ·   Org.nr 829 209 012   ·   Sentrumsveien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3f59b36094edb" /><Relationship Type="http://schemas.openxmlformats.org/officeDocument/2006/relationships/footer" Target="/word/footer1.xml" Id="R98b3b379e1df4b53" /></Relationships>
</file>