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645d87491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SLOTTERØY HOLDING AS, org.nr 829 209 012,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SLOTTERØY HOLDING AS</w:t>
      </w:r>
    </w:p>
    <w:sectPr>
      <w:headerReference xmlns:r="http://schemas.openxmlformats.org/officeDocument/2006/relationships" w:type="default" r:id="R47a7a805f823455f"/>
      <w:footerReference xmlns:r="http://schemas.openxmlformats.org/officeDocument/2006/relationships" w:type="default" r:id="Rdbdc6739cdd5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SLOTTERØY HOLDING AS   ·   Org.nr 829 209 012   ·   Sentrumsveien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7a805f823455f" /><Relationship Type="http://schemas.openxmlformats.org/officeDocument/2006/relationships/footer" Target="/word/footer1.xml" Id="Rdbdc6739cdd54a6f" /></Relationships>
</file>